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C9E48" w14:textId="77777777" w:rsidR="00B868A6" w:rsidRPr="009A4D49" w:rsidRDefault="00B868A6" w:rsidP="00B868A6">
      <w:pPr>
        <w:jc w:val="center"/>
        <w:rPr>
          <w:lang w:val="uk-UA"/>
        </w:rPr>
      </w:pPr>
      <w:r w:rsidRPr="009A4D49">
        <w:rPr>
          <w:lang w:val="uk-UA"/>
        </w:rPr>
        <w:t>Управління освіти виконавчого комітету Ковельської міської ради</w:t>
      </w:r>
    </w:p>
    <w:p w14:paraId="6220FE61" w14:textId="77777777" w:rsidR="00B868A6" w:rsidRPr="009A4D49" w:rsidRDefault="00B868A6" w:rsidP="00B868A6">
      <w:pPr>
        <w:jc w:val="center"/>
        <w:rPr>
          <w:lang w:val="uk-UA"/>
        </w:rPr>
      </w:pPr>
      <w:r w:rsidRPr="009A4D49">
        <w:rPr>
          <w:lang w:val="uk-UA"/>
        </w:rPr>
        <w:t>Заклад загальної середньої освіти «Ліцей №11 м. Ковеля»</w:t>
      </w:r>
    </w:p>
    <w:p w14:paraId="26CBC15B" w14:textId="77777777" w:rsidR="00B868A6" w:rsidRPr="009A4D49" w:rsidRDefault="00B868A6" w:rsidP="00B868A6">
      <w:pPr>
        <w:jc w:val="center"/>
        <w:rPr>
          <w:lang w:val="uk-UA"/>
        </w:rPr>
      </w:pPr>
      <w:r w:rsidRPr="009A4D49">
        <w:rPr>
          <w:lang w:val="uk-UA"/>
        </w:rPr>
        <w:t xml:space="preserve">вул. Заводська, </w:t>
      </w:r>
      <w:smartTag w:uri="urn:schemas-microsoft-com:office:smarttags" w:element="metricconverter">
        <w:smartTagPr>
          <w:attr w:name="ProductID" w:val="31, м"/>
        </w:smartTagPr>
        <w:r w:rsidRPr="009A4D49">
          <w:rPr>
            <w:lang w:val="uk-UA"/>
          </w:rPr>
          <w:t>31, м</w:t>
        </w:r>
      </w:smartTag>
      <w:r w:rsidRPr="009A4D49">
        <w:rPr>
          <w:lang w:val="uk-UA"/>
        </w:rPr>
        <w:t xml:space="preserve">. Ковель, 45000 </w:t>
      </w:r>
      <w:proofErr w:type="spellStart"/>
      <w:r w:rsidRPr="009A4D49">
        <w:rPr>
          <w:lang w:val="uk-UA"/>
        </w:rPr>
        <w:t>тел</w:t>
      </w:r>
      <w:proofErr w:type="spellEnd"/>
      <w:r w:rsidRPr="009A4D49">
        <w:rPr>
          <w:lang w:val="uk-UA"/>
        </w:rPr>
        <w:t xml:space="preserve">. (03352) 5-43-09, </w:t>
      </w:r>
      <w:proofErr w:type="spellStart"/>
      <w:r w:rsidRPr="009A4D49">
        <w:rPr>
          <w:lang w:val="uk-UA"/>
        </w:rPr>
        <w:t>тел</w:t>
      </w:r>
      <w:proofErr w:type="spellEnd"/>
      <w:r w:rsidRPr="009A4D49">
        <w:rPr>
          <w:lang w:val="uk-UA"/>
        </w:rPr>
        <w:t>./факс 5-48-80</w:t>
      </w:r>
    </w:p>
    <w:p w14:paraId="71C58C08" w14:textId="77777777" w:rsidR="00B868A6" w:rsidRPr="009A4D49" w:rsidRDefault="00B868A6" w:rsidP="00B868A6">
      <w:pPr>
        <w:jc w:val="center"/>
        <w:rPr>
          <w:lang w:val="uk-UA"/>
        </w:rPr>
      </w:pPr>
      <w:r w:rsidRPr="009A4D49">
        <w:rPr>
          <w:lang w:val="uk-UA"/>
        </w:rPr>
        <w:t>E-</w:t>
      </w:r>
      <w:proofErr w:type="spellStart"/>
      <w:r w:rsidRPr="009A4D49">
        <w:rPr>
          <w:lang w:val="uk-UA"/>
        </w:rPr>
        <w:t>mail</w:t>
      </w:r>
      <w:proofErr w:type="spellEnd"/>
      <w:r w:rsidRPr="009A4D49">
        <w:rPr>
          <w:lang w:val="uk-UA"/>
        </w:rPr>
        <w:t xml:space="preserve"> </w:t>
      </w:r>
      <w:hyperlink r:id="rId6" w:history="1">
        <w:r w:rsidRPr="00BD416E">
          <w:rPr>
            <w:rStyle w:val="a5"/>
            <w:rFonts w:eastAsiaTheme="majorEastAsia"/>
            <w:lang w:val="en-US"/>
          </w:rPr>
          <w:t>NVK</w:t>
        </w:r>
        <w:r w:rsidRPr="009A4D49">
          <w:rPr>
            <w:rStyle w:val="a5"/>
            <w:rFonts w:eastAsiaTheme="majorEastAsia"/>
            <w:lang w:val="uk-UA"/>
          </w:rPr>
          <w:t>_11@</w:t>
        </w:r>
        <w:proofErr w:type="spellStart"/>
        <w:r w:rsidRPr="00BD416E">
          <w:rPr>
            <w:rStyle w:val="a5"/>
            <w:rFonts w:eastAsiaTheme="majorEastAsia"/>
            <w:lang w:val="en-US"/>
          </w:rPr>
          <w:t>ukr</w:t>
        </w:r>
        <w:proofErr w:type="spellEnd"/>
        <w:r w:rsidRPr="009A4D49">
          <w:rPr>
            <w:rStyle w:val="a5"/>
            <w:rFonts w:eastAsiaTheme="majorEastAsia"/>
            <w:lang w:val="uk-UA"/>
          </w:rPr>
          <w:t>.</w:t>
        </w:r>
        <w:r w:rsidRPr="00BD416E">
          <w:rPr>
            <w:rStyle w:val="a5"/>
            <w:rFonts w:eastAsiaTheme="majorEastAsia"/>
            <w:lang w:val="en-US"/>
          </w:rPr>
          <w:t>net</w:t>
        </w:r>
      </w:hyperlink>
      <w:r w:rsidRPr="009A4D49">
        <w:rPr>
          <w:lang w:val="uk-UA"/>
        </w:rPr>
        <w:t xml:space="preserve"> КОД ЄДРПОУ  20141694</w:t>
      </w:r>
    </w:p>
    <w:p w14:paraId="429A1627" w14:textId="77777777" w:rsidR="00B868A6" w:rsidRPr="009A4D49" w:rsidRDefault="00B868A6" w:rsidP="00B868A6">
      <w:pPr>
        <w:spacing w:line="480" w:lineRule="auto"/>
        <w:ind w:left="180"/>
        <w:jc w:val="center"/>
        <w:rPr>
          <w:lang w:val="uk-UA"/>
        </w:rPr>
      </w:pPr>
    </w:p>
    <w:p w14:paraId="2C50AAC3" w14:textId="77777777" w:rsidR="00B868A6" w:rsidRPr="009A4D49" w:rsidRDefault="00B868A6" w:rsidP="00B868A6">
      <w:pPr>
        <w:spacing w:line="480" w:lineRule="auto"/>
        <w:ind w:left="180"/>
        <w:jc w:val="center"/>
        <w:rPr>
          <w:lang w:val="uk-UA"/>
        </w:rPr>
      </w:pPr>
      <w:r w:rsidRPr="009A4D49">
        <w:rPr>
          <w:lang w:val="uk-UA"/>
        </w:rPr>
        <w:t>НАКАЗ</w:t>
      </w:r>
    </w:p>
    <w:p w14:paraId="2DB3D774" w14:textId="77777777" w:rsidR="00B868A6" w:rsidRDefault="00B868A6" w:rsidP="00B868A6">
      <w:pPr>
        <w:rPr>
          <w:lang w:val="uk-UA"/>
        </w:rPr>
      </w:pPr>
      <w:r>
        <w:rPr>
          <w:lang w:val="uk-UA"/>
        </w:rPr>
        <w:t>31</w:t>
      </w:r>
      <w:r w:rsidRPr="009A4D49">
        <w:rPr>
          <w:lang w:val="uk-UA"/>
        </w:rPr>
        <w:t>.08.20</w:t>
      </w:r>
      <w:r>
        <w:rPr>
          <w:lang w:val="uk-UA"/>
        </w:rPr>
        <w:t>20</w:t>
      </w:r>
      <w:r w:rsidRPr="009A4D49">
        <w:rPr>
          <w:lang w:val="uk-UA"/>
        </w:rPr>
        <w:t xml:space="preserve">                                                          м. Ковель                                           </w:t>
      </w:r>
      <w:r>
        <w:rPr>
          <w:lang w:val="uk-UA"/>
        </w:rPr>
        <w:t xml:space="preserve">       </w:t>
      </w:r>
      <w:r w:rsidRPr="009A4D49">
        <w:rPr>
          <w:lang w:val="uk-UA"/>
        </w:rPr>
        <w:t xml:space="preserve">         №</w:t>
      </w:r>
      <w:r>
        <w:rPr>
          <w:lang w:val="uk-UA"/>
        </w:rPr>
        <w:t>95</w:t>
      </w:r>
    </w:p>
    <w:p w14:paraId="675D4418" w14:textId="77777777" w:rsidR="00B868A6" w:rsidRDefault="00B868A6" w:rsidP="00B868A6">
      <w:pPr>
        <w:spacing w:after="160" w:line="259" w:lineRule="auto"/>
        <w:rPr>
          <w:lang w:val="uk-UA"/>
        </w:rPr>
      </w:pPr>
    </w:p>
    <w:p w14:paraId="000A4D73" w14:textId="77777777" w:rsidR="00B868A6" w:rsidRDefault="00B868A6" w:rsidP="00B868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uk-UA"/>
        </w:rPr>
      </w:pPr>
      <w:r>
        <w:rPr>
          <w:lang w:val="uk-UA"/>
        </w:rPr>
        <w:t xml:space="preserve">Про  призначення особи, </w:t>
      </w:r>
    </w:p>
    <w:p w14:paraId="2649EA81" w14:textId="77777777" w:rsidR="00B868A6" w:rsidRDefault="00B868A6" w:rsidP="00B868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uk-UA"/>
        </w:rPr>
      </w:pPr>
      <w:r>
        <w:rPr>
          <w:lang w:val="uk-UA"/>
        </w:rPr>
        <w:t>відповідальної за краєзнавчу роботу</w:t>
      </w:r>
    </w:p>
    <w:p w14:paraId="7CB61367" w14:textId="77777777" w:rsidR="00B868A6" w:rsidRDefault="00B868A6" w:rsidP="00B868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uk-UA"/>
        </w:rPr>
      </w:pPr>
    </w:p>
    <w:p w14:paraId="70135B43" w14:textId="77777777" w:rsidR="00B868A6" w:rsidRDefault="00B868A6" w:rsidP="00B868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uk-UA"/>
        </w:rPr>
      </w:pPr>
    </w:p>
    <w:p w14:paraId="31A11B7E" w14:textId="77777777" w:rsidR="00B868A6" w:rsidRPr="00457A91" w:rsidRDefault="00B868A6" w:rsidP="00B868A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lang w:val="uk-UA"/>
        </w:rPr>
        <w:t xml:space="preserve">1. ПРИЗНАЧИТИ  відповідальним за проведення краєзнавчої роботи в школі з 01.09.2020року </w:t>
      </w:r>
      <w:r w:rsidRPr="00457A91">
        <w:rPr>
          <w:lang w:val="uk-UA"/>
        </w:rPr>
        <w:t xml:space="preserve">вчителя географії </w:t>
      </w:r>
      <w:proofErr w:type="spellStart"/>
      <w:r w:rsidRPr="00457A91">
        <w:rPr>
          <w:lang w:val="uk-UA"/>
        </w:rPr>
        <w:t>Яковініч</w:t>
      </w:r>
      <w:proofErr w:type="spellEnd"/>
      <w:r w:rsidRPr="00457A91">
        <w:rPr>
          <w:lang w:val="uk-UA"/>
        </w:rPr>
        <w:t xml:space="preserve"> С.О.</w:t>
      </w:r>
    </w:p>
    <w:p w14:paraId="0CA877E2" w14:textId="77777777" w:rsidR="00B868A6" w:rsidRPr="00457A91" w:rsidRDefault="00B868A6" w:rsidP="00B868A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57A91">
        <w:rPr>
          <w:lang w:val="uk-UA"/>
        </w:rPr>
        <w:t xml:space="preserve">2. </w:t>
      </w:r>
      <w:proofErr w:type="spellStart"/>
      <w:r w:rsidRPr="00457A91">
        <w:rPr>
          <w:lang w:val="uk-UA"/>
        </w:rPr>
        <w:t>Яковініч</w:t>
      </w:r>
      <w:proofErr w:type="spellEnd"/>
      <w:r w:rsidRPr="00457A91">
        <w:rPr>
          <w:lang w:val="uk-UA"/>
        </w:rPr>
        <w:t xml:space="preserve"> С.О. організовує, контролює і несе відповідальність за проведення краєзнавчої  роботи, дотримання при цьому правил техніки безпеки, гігієни і санітарії.</w:t>
      </w:r>
    </w:p>
    <w:p w14:paraId="360BDB0A" w14:textId="77777777" w:rsidR="00B868A6" w:rsidRDefault="00B868A6" w:rsidP="00B8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FDEE279" w14:textId="77777777" w:rsidR="00B868A6" w:rsidRDefault="00B868A6" w:rsidP="00B8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1D6B8EB0" w14:textId="24A345FA" w:rsidR="00F12C76" w:rsidRPr="00B868A6" w:rsidRDefault="00B868A6" w:rsidP="00B868A6">
      <w:r>
        <w:rPr>
          <w:lang w:val="uk-UA"/>
        </w:rPr>
        <w:t xml:space="preserve">Директор ліцею №11 </w:t>
      </w:r>
      <w:proofErr w:type="spellStart"/>
      <w:r>
        <w:rPr>
          <w:lang w:val="uk-UA"/>
        </w:rPr>
        <w:t>м.Ковеля</w:t>
      </w:r>
      <w:proofErr w:type="spellEnd"/>
      <w:r>
        <w:rPr>
          <w:lang w:val="uk-UA"/>
        </w:rPr>
        <w:t xml:space="preserve">                                                               Г.О. Сидорук</w:t>
      </w:r>
    </w:p>
    <w:sectPr w:rsidR="00F12C76" w:rsidRPr="00B868A6"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0954DF"/>
    <w:rsid w:val="00205EEE"/>
    <w:rsid w:val="0021207F"/>
    <w:rsid w:val="002346C7"/>
    <w:rsid w:val="002758BC"/>
    <w:rsid w:val="002B0EF8"/>
    <w:rsid w:val="002E71DC"/>
    <w:rsid w:val="003158D3"/>
    <w:rsid w:val="00336271"/>
    <w:rsid w:val="00353817"/>
    <w:rsid w:val="0036644B"/>
    <w:rsid w:val="003856FD"/>
    <w:rsid w:val="003B3AEE"/>
    <w:rsid w:val="003B407B"/>
    <w:rsid w:val="00460DDD"/>
    <w:rsid w:val="004F030C"/>
    <w:rsid w:val="004F2447"/>
    <w:rsid w:val="0050742D"/>
    <w:rsid w:val="0052483F"/>
    <w:rsid w:val="00581DC1"/>
    <w:rsid w:val="005C619D"/>
    <w:rsid w:val="006C0B77"/>
    <w:rsid w:val="00790B22"/>
    <w:rsid w:val="007A644F"/>
    <w:rsid w:val="007B3F5D"/>
    <w:rsid w:val="007E38FE"/>
    <w:rsid w:val="0080289C"/>
    <w:rsid w:val="00807178"/>
    <w:rsid w:val="008242FF"/>
    <w:rsid w:val="008362F3"/>
    <w:rsid w:val="00846564"/>
    <w:rsid w:val="00870751"/>
    <w:rsid w:val="008C431F"/>
    <w:rsid w:val="009164CE"/>
    <w:rsid w:val="00922C48"/>
    <w:rsid w:val="00A41B09"/>
    <w:rsid w:val="00A53E58"/>
    <w:rsid w:val="00A64A04"/>
    <w:rsid w:val="00B01E66"/>
    <w:rsid w:val="00B45EFF"/>
    <w:rsid w:val="00B73CC6"/>
    <w:rsid w:val="00B868A6"/>
    <w:rsid w:val="00B915B7"/>
    <w:rsid w:val="00BC6EFE"/>
    <w:rsid w:val="00C0475F"/>
    <w:rsid w:val="00CE62E9"/>
    <w:rsid w:val="00D61FA8"/>
    <w:rsid w:val="00D81E6B"/>
    <w:rsid w:val="00E300A9"/>
    <w:rsid w:val="00E408D0"/>
    <w:rsid w:val="00EA59DF"/>
    <w:rsid w:val="00EE4070"/>
    <w:rsid w:val="00EF30EF"/>
    <w:rsid w:val="00F12C76"/>
    <w:rsid w:val="00F779C0"/>
    <w:rsid w:val="00FC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2020-11-24T18:13:00Z</dcterms:created>
  <dcterms:modified xsi:type="dcterms:W3CDTF">2020-11-24T18:13:00Z</dcterms:modified>
</cp:coreProperties>
</file>